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23" w:rsidRDefault="00436123">
      <w:pPr>
        <w:pStyle w:val="ConsPlusTitle"/>
        <w:jc w:val="center"/>
      </w:pPr>
      <w:bookmarkStart w:id="0" w:name="_GoBack"/>
      <w:r>
        <w:t>ПРАВИТЕЛЬСТВО РОССИЙСКОЙ ФЕДЕРАЦИИ</w:t>
      </w:r>
    </w:p>
    <w:p w:rsidR="00436123" w:rsidRDefault="00436123">
      <w:pPr>
        <w:pStyle w:val="ConsPlusTitle"/>
        <w:jc w:val="center"/>
      </w:pPr>
    </w:p>
    <w:p w:rsidR="00436123" w:rsidRDefault="00436123">
      <w:pPr>
        <w:pStyle w:val="ConsPlusTitle"/>
        <w:jc w:val="center"/>
      </w:pPr>
      <w:r>
        <w:t>ПОСТАНОВЛЕНИЕ</w:t>
      </w:r>
    </w:p>
    <w:bookmarkEnd w:id="0"/>
    <w:p w:rsidR="00436123" w:rsidRDefault="00436123">
      <w:pPr>
        <w:pStyle w:val="ConsPlusTitle"/>
        <w:jc w:val="center"/>
      </w:pPr>
      <w:r>
        <w:t>от 14 декабря 2006 г. N 769</w:t>
      </w:r>
    </w:p>
    <w:p w:rsidR="00436123" w:rsidRDefault="00436123">
      <w:pPr>
        <w:pStyle w:val="ConsPlusTitle"/>
        <w:jc w:val="center"/>
      </w:pPr>
    </w:p>
    <w:p w:rsidR="00436123" w:rsidRDefault="00436123">
      <w:pPr>
        <w:pStyle w:val="ConsPlusTitle"/>
        <w:jc w:val="center"/>
      </w:pPr>
      <w:r>
        <w:t>О ПОРЯДКЕ УТВЕРЖДЕНИЯ ПРАВИЛ</w:t>
      </w:r>
    </w:p>
    <w:p w:rsidR="00436123" w:rsidRDefault="00436123">
      <w:pPr>
        <w:pStyle w:val="ConsPlusTitle"/>
        <w:jc w:val="center"/>
      </w:pPr>
      <w:r>
        <w:t>ОХРАНЫ ЖИЗНИ ЛЮДЕЙ НА ВОДНЫХ ОБЪЕКТАХ</w:t>
      </w:r>
    </w:p>
    <w:p w:rsidR="00436123" w:rsidRDefault="00436123">
      <w:pPr>
        <w:pStyle w:val="ConsPlusNormal"/>
        <w:ind w:firstLine="540"/>
        <w:jc w:val="both"/>
      </w:pPr>
    </w:p>
    <w:p w:rsidR="00436123" w:rsidRDefault="00436123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436123" w:rsidRDefault="00436123">
      <w:pPr>
        <w:pStyle w:val="ConsPlusNormal"/>
        <w:spacing w:before="220"/>
        <w:ind w:firstLine="540"/>
        <w:jc w:val="both"/>
      </w:pPr>
      <w:r>
        <w:t>1. Установить, что утверждение правил охраны жизни людей на водных объектах осуществляется органом государственной власти субъекта Российской Федерации после их согласования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Федерации, Министерством природных ресурсов Российской Федерации и Министерством здравоохранения и социального развития Российской Федерации, а также с соответствующими федеральными органами исполнительной власти в случае, когда водные объекты, находящиеся в федеральной собственности, предоставлены в пользование для обеспечения обороны страны и безопасности государства. Согласование осуществляется в срок не более 1 месяца.</w:t>
      </w:r>
    </w:p>
    <w:p w:rsidR="00436123" w:rsidRDefault="0043612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2007 г.</w:t>
      </w:r>
    </w:p>
    <w:p w:rsidR="00436123" w:rsidRDefault="00436123">
      <w:pPr>
        <w:pStyle w:val="ConsPlusNormal"/>
        <w:ind w:firstLine="540"/>
        <w:jc w:val="both"/>
      </w:pPr>
    </w:p>
    <w:p w:rsidR="00436123" w:rsidRDefault="00436123">
      <w:pPr>
        <w:pStyle w:val="ConsPlusNormal"/>
        <w:jc w:val="right"/>
      </w:pPr>
      <w:r>
        <w:t>Председатель Правительства</w:t>
      </w:r>
    </w:p>
    <w:p w:rsidR="00436123" w:rsidRDefault="00436123">
      <w:pPr>
        <w:pStyle w:val="ConsPlusNormal"/>
        <w:jc w:val="right"/>
      </w:pPr>
      <w:r>
        <w:t>Российской Федерации</w:t>
      </w:r>
    </w:p>
    <w:p w:rsidR="00436123" w:rsidRDefault="00436123">
      <w:pPr>
        <w:pStyle w:val="ConsPlusNormal"/>
        <w:jc w:val="right"/>
      </w:pPr>
      <w:r>
        <w:t>М.ФРАДКОВ</w:t>
      </w:r>
    </w:p>
    <w:p w:rsidR="00436123" w:rsidRDefault="00436123">
      <w:pPr>
        <w:pStyle w:val="ConsPlusNormal"/>
        <w:ind w:firstLine="540"/>
        <w:jc w:val="both"/>
      </w:pPr>
    </w:p>
    <w:p w:rsidR="00436123" w:rsidRDefault="00436123">
      <w:pPr>
        <w:pStyle w:val="ConsPlusNormal"/>
        <w:ind w:firstLine="540"/>
        <w:jc w:val="both"/>
      </w:pPr>
    </w:p>
    <w:p w:rsidR="00436123" w:rsidRDefault="004361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6E0" w:rsidRDefault="00436123"/>
    <w:sectPr w:rsidR="00A666E0" w:rsidSect="0092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23"/>
    <w:rsid w:val="00184C6D"/>
    <w:rsid w:val="00436123"/>
    <w:rsid w:val="00452201"/>
    <w:rsid w:val="004D221D"/>
    <w:rsid w:val="006859DE"/>
    <w:rsid w:val="0090505F"/>
    <w:rsid w:val="00954FB3"/>
    <w:rsid w:val="00E42899"/>
    <w:rsid w:val="00F277F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09323-4C54-4A8F-8D2F-3F6F99F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1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2F174E8F3195C65E0FD806D6FE4376060DD048CE7D0E9D4F7F7E8D19A9DB019C1093177B2D54D054A6BC67AFA4A95E5E5F93DB200E4EA0L2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 С.И.</dc:creator>
  <cp:keywords/>
  <dc:description/>
  <cp:lastModifiedBy>Фадеев С.И.</cp:lastModifiedBy>
  <cp:revision>1</cp:revision>
  <dcterms:created xsi:type="dcterms:W3CDTF">2020-02-12T08:26:00Z</dcterms:created>
  <dcterms:modified xsi:type="dcterms:W3CDTF">2020-02-12T08:27:00Z</dcterms:modified>
</cp:coreProperties>
</file>